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1CD" w14:textId="3286DBA0" w:rsidR="00E972E9" w:rsidRDefault="00E6713E">
      <w:pPr>
        <w:jc w:val="center"/>
        <w:rPr>
          <w:b/>
        </w:rPr>
      </w:pPr>
      <w:r>
        <w:rPr>
          <w:b/>
        </w:rPr>
        <w:t xml:space="preserve"> Договор оферты</w:t>
      </w:r>
    </w:p>
    <w:p w14:paraId="4B58A005" w14:textId="607C3CE6" w:rsidR="00E972E9" w:rsidRDefault="00000000">
      <w:pPr>
        <w:jc w:val="center"/>
        <w:rPr>
          <w:b/>
          <w:bCs/>
        </w:rPr>
      </w:pPr>
      <w:r>
        <w:rPr>
          <w:b/>
          <w:bCs/>
        </w:rPr>
        <w:t xml:space="preserve">Публичная оферта (договор) об оказании </w:t>
      </w:r>
      <w:r w:rsidR="004B7FC9">
        <w:rPr>
          <w:b/>
          <w:bCs/>
        </w:rPr>
        <w:t>занятий по физической культуре и спорту</w:t>
      </w:r>
    </w:p>
    <w:p w14:paraId="3F7FB97C" w14:textId="77777777" w:rsidR="004B7FC9" w:rsidRDefault="004B7FC9">
      <w:pPr>
        <w:jc w:val="center"/>
        <w:rPr>
          <w:b/>
        </w:rPr>
      </w:pPr>
    </w:p>
    <w:p w14:paraId="4C721CA8" w14:textId="77777777" w:rsidR="004B7FC9" w:rsidRDefault="004B7FC9"/>
    <w:p w14:paraId="21FFC4E6" w14:textId="1E05CABD" w:rsidR="00E972E9" w:rsidRDefault="00000000">
      <w:r>
        <w:t xml:space="preserve">г. Челябинск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1</w:t>
      </w:r>
      <w:r w:rsidR="004B7FC9">
        <w:t>2</w:t>
      </w:r>
      <w:r>
        <w:t>» сентября 202</w:t>
      </w:r>
      <w:r w:rsidR="00E40184">
        <w:t>5</w:t>
      </w:r>
      <w:r>
        <w:t>г.</w:t>
      </w:r>
    </w:p>
    <w:p w14:paraId="684E9D41" w14:textId="77777777" w:rsidR="004B7FC9" w:rsidRDefault="004B7FC9">
      <w:pPr>
        <w:rPr>
          <w:b/>
          <w:bCs/>
        </w:rPr>
      </w:pPr>
    </w:p>
    <w:p w14:paraId="6C31604D" w14:textId="1F24D8AD" w:rsidR="00E972E9" w:rsidRDefault="004B7FC9">
      <w:r>
        <w:rPr>
          <w:b/>
          <w:bCs/>
        </w:rPr>
        <w:t>Индивидуальный предприниматель Щемелева Анна Борисовна</w:t>
      </w:r>
      <w:r w:rsidR="003B71B0">
        <w:rPr>
          <w:b/>
          <w:bCs/>
        </w:rPr>
        <w:t>,</w:t>
      </w:r>
      <w:r>
        <w:t xml:space="preserve"> именуем</w:t>
      </w:r>
      <w:r w:rsidR="003B71B0">
        <w:t>ый</w:t>
      </w:r>
      <w:r>
        <w:t xml:space="preserve"> в дальнейшем</w:t>
      </w:r>
      <w:r>
        <w:rPr>
          <w:b/>
          <w:bCs/>
        </w:rPr>
        <w:t> </w:t>
      </w:r>
      <w:r>
        <w:rPr>
          <w:bCs/>
        </w:rPr>
        <w:t>«Исполнитель»</w:t>
      </w:r>
      <w:r>
        <w:t>, действующ</w:t>
      </w:r>
      <w:r w:rsidR="003B71B0">
        <w:t>и</w:t>
      </w:r>
      <w:r>
        <w:t>й на основании</w:t>
      </w:r>
      <w:r w:rsidR="0067130F">
        <w:t xml:space="preserve"> Государственной Регистрации Физического Лица в качестве Индивидуального Предпринимателя, </w:t>
      </w:r>
      <w:r w:rsidR="003B71B0">
        <w:t>серия</w:t>
      </w:r>
      <w:r w:rsidR="0067130F">
        <w:t xml:space="preserve"> 74</w:t>
      </w:r>
      <w:r w:rsidR="003B71B0">
        <w:t xml:space="preserve"> </w:t>
      </w:r>
      <w:r w:rsidR="003B71B0">
        <w:rPr>
          <w:lang w:val="en-US"/>
        </w:rPr>
        <w:t>N</w:t>
      </w:r>
      <w:r w:rsidR="008C270B">
        <w:t xml:space="preserve"> </w:t>
      </w:r>
      <w:r w:rsidR="0067130F">
        <w:t>004945179</w:t>
      </w:r>
      <w:r>
        <w:t xml:space="preserve">, предлагает любому физическому лицу, именуемому в дальнейшем «Заказчик», платные </w:t>
      </w:r>
      <w:r w:rsidR="0067130F">
        <w:t xml:space="preserve">услуги по </w:t>
      </w:r>
      <w:r>
        <w:t>физ</w:t>
      </w:r>
      <w:r w:rsidR="0067130F">
        <w:t>ической культуре</w:t>
      </w:r>
      <w:r w:rsidR="003B71B0">
        <w:t xml:space="preserve"> и</w:t>
      </w:r>
      <w:r w:rsidR="0067130F">
        <w:t xml:space="preserve"> спорту</w:t>
      </w:r>
      <w:r>
        <w:t>. Настоящее предложение в соответствии с п. 2 ст. 437 Гражданского кодекса Российской Федерации является публичной офертой (далее – Договор), полным и безоговорочным принятием которой в соответствии со статьей 438 Гражданского кодекса Российской Федерации считается заказ Заказчиком Услуг и их оплата. Принятие оферты может быть осуществлено в течение всего срока размещения настоящей публичной оферты на сайте Исполнителя в сети Интернет по адресу: </w:t>
      </w:r>
      <w:hyperlink r:id="rId4" w:history="1">
        <w:r w:rsidR="00E972E9">
          <w:rPr>
            <w:rStyle w:val="a3"/>
          </w:rPr>
          <w:t>www.</w:t>
        </w:r>
        <w:r w:rsidR="00E972E9">
          <w:rPr>
            <w:rStyle w:val="a3"/>
            <w:lang w:val="en-US"/>
          </w:rPr>
          <w:t>meliotclub</w:t>
        </w:r>
        <w:r w:rsidR="00E972E9">
          <w:rPr>
            <w:rStyle w:val="a3"/>
          </w:rPr>
          <w:t>.</w:t>
        </w:r>
        <w:r w:rsidR="00E972E9">
          <w:rPr>
            <w:rStyle w:val="a3"/>
            <w:lang w:val="en-US"/>
          </w:rPr>
          <w:t>ru</w:t>
        </w:r>
      </w:hyperlink>
      <w:r>
        <w:t xml:space="preserve"> (далее – сайт Исполнителя). По желанию Заказчика ему может быть предоставлен заверенный Исполнителем экземпляр данной публичной оферты. </w:t>
      </w:r>
    </w:p>
    <w:p w14:paraId="39E57EB2" w14:textId="77777777" w:rsidR="00E972E9" w:rsidRDefault="00E972E9"/>
    <w:p w14:paraId="0199AAD0" w14:textId="77777777" w:rsidR="00E972E9" w:rsidRDefault="00000000">
      <w:pPr>
        <w:rPr>
          <w:b/>
          <w:bCs/>
        </w:rPr>
      </w:pPr>
      <w:r>
        <w:rPr>
          <w:b/>
          <w:bCs/>
        </w:rPr>
        <w:t>ОБЩИЕ ПОЛОЖЕНИЯ</w:t>
      </w:r>
    </w:p>
    <w:p w14:paraId="3EAD5A99" w14:textId="77777777" w:rsidR="00E972E9" w:rsidRDefault="00E972E9">
      <w:pPr>
        <w:jc w:val="center"/>
        <w:rPr>
          <w:color w:val="FFFFFF"/>
          <w:shd w:val="clear" w:color="auto" w:fill="FFFFFF"/>
        </w:rPr>
      </w:pPr>
    </w:p>
    <w:p w14:paraId="518AFE2D" w14:textId="77777777" w:rsidR="00E972E9" w:rsidRDefault="00000000">
      <w:pPr>
        <w:rPr>
          <w:bCs/>
          <w:color w:val="000000"/>
        </w:rPr>
      </w:pPr>
      <w:r>
        <w:rPr>
          <w:color w:val="000000" w:themeColor="text1"/>
          <w:shd w:val="clear" w:color="auto" w:fill="FFFFFF"/>
        </w:rPr>
        <w:t xml:space="preserve">Перед оплатой услуг просим внимательно ознакомиться с текстом данного предложения заключить договор (Оферту). Если вы не согласны с ее условиями и Правилами </w:t>
      </w:r>
      <w:r>
        <w:rPr>
          <w:bCs/>
          <w:color w:val="000000"/>
        </w:rPr>
        <w:t>посещения Велнес-клуба «</w:t>
      </w:r>
      <w:proofErr w:type="spellStart"/>
      <w:r>
        <w:rPr>
          <w:bCs/>
          <w:color w:val="000000"/>
        </w:rPr>
        <w:t>Мелиот</w:t>
      </w:r>
      <w:proofErr w:type="spellEnd"/>
      <w:r>
        <w:rPr>
          <w:bCs/>
          <w:color w:val="000000"/>
        </w:rPr>
        <w:t>»</w:t>
      </w:r>
      <w:r>
        <w:rPr>
          <w:color w:val="000000" w:themeColor="text1"/>
          <w:shd w:val="clear" w:color="auto" w:fill="FFFFFF"/>
        </w:rPr>
        <w:t>, Исполнитель предлагает Вам отказаться от заключения Договора.</w:t>
      </w:r>
    </w:p>
    <w:p w14:paraId="4F4DFCEE" w14:textId="77777777" w:rsidR="00E972E9" w:rsidRDefault="00000000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Настоящий Договор считается заключенным и вступает в силу для Сторон с момента оплаты стоимости Услуг Заказчиком. Оплата вносится в размере 100% предоплаты. Датой оплаты считается дата поступления денежных средств на расчетный счет Исполнителя, </w:t>
      </w:r>
      <w:r>
        <w:rPr>
          <w:color w:val="000000" w:themeColor="text1"/>
        </w:rPr>
        <w:t>либо внесение в кассу Исполнителя.</w:t>
      </w:r>
    </w:p>
    <w:p w14:paraId="59BD7295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 xml:space="preserve">Акцепт Оферты – полное и безоговорочное принятие Оферты путем совершения оплаты стоимости </w:t>
      </w:r>
      <w:r>
        <w:rPr>
          <w:color w:val="000000" w:themeColor="text1"/>
          <w:shd w:val="clear" w:color="auto" w:fill="FFFFFF"/>
        </w:rPr>
        <w:t>Услуг Заказчиком</w:t>
      </w:r>
      <w:r>
        <w:rPr>
          <w:color w:val="000000" w:themeColor="text1"/>
        </w:rPr>
        <w:t>. Акцепт Оферты предполагает заключение договора (далее – «Договор») на условиях, изложенных в Оферте.</w:t>
      </w:r>
    </w:p>
    <w:p w14:paraId="24AC0FFC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 xml:space="preserve"> Приняв условия Договора путем совершения оплаты стоимости </w:t>
      </w:r>
      <w:r>
        <w:rPr>
          <w:color w:val="000000" w:themeColor="text1"/>
          <w:shd w:val="clear" w:color="auto" w:fill="FFFFFF"/>
        </w:rPr>
        <w:t>Услуг Заказчиком</w:t>
      </w:r>
      <w:r>
        <w:rPr>
          <w:color w:val="000000" w:themeColor="text1"/>
        </w:rPr>
        <w:t xml:space="preserve">, Исполнитель подтверждает, что: </w:t>
      </w:r>
    </w:p>
    <w:p w14:paraId="77EDEA3F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>а) Ознакомился с условиями настоящей Оферты в полном объеме, принимает все условия настоящей Оферты в полном объеме без каких-либо изъятий и ограничений и обязуется их соблюдать.</w:t>
      </w:r>
    </w:p>
    <w:p w14:paraId="7D405976" w14:textId="77777777" w:rsidR="00E972E9" w:rsidRDefault="00000000">
      <w:pPr>
        <w:pStyle w:val="a7"/>
        <w:spacing w:before="300" w:beforeAutospacing="0" w:after="300" w:afterAutospacing="0"/>
        <w:rPr>
          <w:color w:val="000000" w:themeColor="text1"/>
        </w:rPr>
      </w:pPr>
      <w:r>
        <w:rPr>
          <w:color w:val="000000" w:themeColor="text1"/>
        </w:rPr>
        <w:t>б) Ознакомился в полном объеме с Положением об обработке персональных данных, принимает все изложенные в указанных документах условия в полном объеме без каких-либо изъятий и ограничений и обязуется их соблюдать.</w:t>
      </w:r>
    </w:p>
    <w:p w14:paraId="0374F7C2" w14:textId="77777777" w:rsidR="008C270B" w:rsidRDefault="008C270B">
      <w:pPr>
        <w:rPr>
          <w:b/>
          <w:bCs/>
        </w:rPr>
      </w:pPr>
    </w:p>
    <w:p w14:paraId="08599078" w14:textId="77777777" w:rsidR="008C270B" w:rsidRDefault="008C270B">
      <w:pPr>
        <w:rPr>
          <w:b/>
          <w:bCs/>
        </w:rPr>
      </w:pPr>
    </w:p>
    <w:p w14:paraId="21C29C5A" w14:textId="77777777" w:rsidR="008C270B" w:rsidRDefault="008C270B">
      <w:pPr>
        <w:rPr>
          <w:b/>
          <w:bCs/>
        </w:rPr>
      </w:pPr>
    </w:p>
    <w:p w14:paraId="698157B9" w14:textId="77777777" w:rsidR="008C270B" w:rsidRDefault="008C270B">
      <w:pPr>
        <w:rPr>
          <w:b/>
          <w:bCs/>
        </w:rPr>
      </w:pPr>
    </w:p>
    <w:p w14:paraId="3F76E537" w14:textId="77777777" w:rsidR="008C270B" w:rsidRDefault="008C270B">
      <w:pPr>
        <w:rPr>
          <w:b/>
          <w:bCs/>
        </w:rPr>
      </w:pPr>
    </w:p>
    <w:p w14:paraId="0A3FEB3D" w14:textId="77777777" w:rsidR="008C270B" w:rsidRDefault="008C270B">
      <w:pPr>
        <w:rPr>
          <w:b/>
          <w:bCs/>
        </w:rPr>
      </w:pPr>
    </w:p>
    <w:p w14:paraId="43FD023F" w14:textId="77777777" w:rsidR="008C270B" w:rsidRDefault="008C270B">
      <w:pPr>
        <w:rPr>
          <w:b/>
          <w:bCs/>
        </w:rPr>
      </w:pPr>
    </w:p>
    <w:p w14:paraId="1D661A60" w14:textId="51304612" w:rsidR="00E972E9" w:rsidRDefault="00000000">
      <w:r>
        <w:rPr>
          <w:b/>
          <w:bCs/>
        </w:rPr>
        <w:lastRenderedPageBreak/>
        <w:t>1. ПРЕДМЕТ ДОГОВОРА</w:t>
      </w:r>
    </w:p>
    <w:p w14:paraId="710E8A12" w14:textId="77777777" w:rsidR="00E972E9" w:rsidRDefault="00000000">
      <w:r>
        <w:t>1.1. Исполнитель обязуется оказывать Заказчику услуги в соответствии с утвержденным перечнем платных услуг, указанном в прейскуранте Велнес-Клуба «</w:t>
      </w:r>
      <w:proofErr w:type="spellStart"/>
      <w:r>
        <w:t>Мелиот</w:t>
      </w:r>
      <w:proofErr w:type="spellEnd"/>
      <w:r>
        <w:t>» и размещенном на сайте Исполнителя и стойке администратора, а Заказчик обязуется принимать и оплачивать оказанные услуги в порядке и в сроки, установленные настоящим Договором.</w:t>
      </w:r>
    </w:p>
    <w:p w14:paraId="55D3D364" w14:textId="77777777" w:rsidR="00E972E9" w:rsidRDefault="00000000">
      <w:r>
        <w:t>1.2. Публичная оферта (Договор), дополнения к публичной оферте и Прейскурант на услуги являются официальными документами и публикуются на сайте Исполнителя, а также размещены на стойке администратора.</w:t>
      </w:r>
    </w:p>
    <w:p w14:paraId="3A619119" w14:textId="77777777" w:rsidR="00E972E9" w:rsidRDefault="00000000">
      <w:r>
        <w:t>1.3. В течение срока действия настоящего Договора Исполнитель имеет право изменять Прейскурант, условия настоящего Договора, а также перечень оказываемых Услуг без предварительного согласования с Заказчиком, обеспечивая при этом публикацию измененных условий на сайте и стенде Исполнителя, не менее чем за десять дней до их ввода в действие.</w:t>
      </w:r>
    </w:p>
    <w:p w14:paraId="4C0849E4" w14:textId="77777777" w:rsidR="00E972E9" w:rsidRDefault="00000000">
      <w:r>
        <w:t>1.4. Заключая настоящий Договор, Заказчик подтверждает, что он не имеет медицинских противопоказаний для занятий физической культурой, спортом и для проведения оздоровительных процедур и полностью принимает на себя ответственность за состояние своего здоровья, а также за соблюдение правил посещения Велнес-Клуба «</w:t>
      </w:r>
      <w:proofErr w:type="spellStart"/>
      <w:r>
        <w:t>Мелиот</w:t>
      </w:r>
      <w:proofErr w:type="spellEnd"/>
      <w:r>
        <w:t>».</w:t>
      </w:r>
    </w:p>
    <w:p w14:paraId="7507998D" w14:textId="77777777" w:rsidR="00E972E9" w:rsidRDefault="00000000">
      <w:r>
        <w:t>1.5. Услуги в Велнес-Клубе «</w:t>
      </w:r>
      <w:proofErr w:type="spellStart"/>
      <w:r>
        <w:t>Мелиот</w:t>
      </w:r>
      <w:proofErr w:type="spellEnd"/>
      <w:r>
        <w:t>» оказываются в соответствии с правилами посещения Велнес-Клуба «</w:t>
      </w:r>
      <w:proofErr w:type="spellStart"/>
      <w:r>
        <w:t>Мелиот</w:t>
      </w:r>
      <w:proofErr w:type="spellEnd"/>
      <w:r>
        <w:t>» и инструкции по безопасности при занятиях в плавательном бассейне.</w:t>
      </w:r>
    </w:p>
    <w:p w14:paraId="3F9A9B60" w14:textId="77777777" w:rsidR="00E972E9" w:rsidRDefault="00E972E9"/>
    <w:p w14:paraId="2947941C" w14:textId="77777777" w:rsidR="00E972E9" w:rsidRDefault="00000000">
      <w:r>
        <w:rPr>
          <w:b/>
          <w:bCs/>
        </w:rPr>
        <w:t>2. ОПИСАНИЕ УСЛУГ</w:t>
      </w:r>
    </w:p>
    <w:p w14:paraId="3A09AEAB" w14:textId="77777777" w:rsidR="00E972E9" w:rsidRDefault="00000000">
      <w:r>
        <w:t>2.1. Услуги включают проведение физкультурно-оздоровительных занятий и иные услуги Велнес-Клуба «</w:t>
      </w:r>
      <w:proofErr w:type="spellStart"/>
      <w:r>
        <w:t>Мелиот</w:t>
      </w:r>
      <w:proofErr w:type="spellEnd"/>
      <w:r>
        <w:t>». Описание Услуг размещается на сайте Исполнителя и стойке администратора.</w:t>
      </w:r>
    </w:p>
    <w:p w14:paraId="207EAE50" w14:textId="77777777" w:rsidR="00E972E9" w:rsidRDefault="00000000">
      <w:r>
        <w:t>2.2. Физкультурно-оздоровительные занятия проводятся в виде самостоятельных занятий, индивидуальных занятий с инструктором или занятий в группах.</w:t>
      </w:r>
    </w:p>
    <w:p w14:paraId="36F204E3" w14:textId="77777777" w:rsidR="00E972E9" w:rsidRDefault="00000000">
      <w:r>
        <w:t xml:space="preserve">2.3. Услуги оказываются в помещении (на территории) Заказчика по адресу: г. Челябинск, </w:t>
      </w:r>
      <w:proofErr w:type="spellStart"/>
      <w:r>
        <w:t>ул.Елькина</w:t>
      </w:r>
      <w:proofErr w:type="spellEnd"/>
      <w:r>
        <w:t>, 84, Велнес-Клуб «</w:t>
      </w:r>
      <w:proofErr w:type="spellStart"/>
      <w:r>
        <w:t>Мелиот</w:t>
      </w:r>
      <w:proofErr w:type="spellEnd"/>
      <w:r>
        <w:t>».</w:t>
      </w:r>
    </w:p>
    <w:p w14:paraId="7DB2396D" w14:textId="77777777" w:rsidR="00E972E9" w:rsidRDefault="00000000">
      <w:r>
        <w:t>2.4. Услуги оказываются Исполнителем на основании устных заявок Заказчика.</w:t>
      </w:r>
    </w:p>
    <w:p w14:paraId="3951F6F2" w14:textId="77777777" w:rsidR="00E972E9" w:rsidRDefault="00000000">
      <w:r>
        <w:t>2.5. Занятия проводятся в соответствии с расписанием, утвержденным Исполнителем.</w:t>
      </w:r>
    </w:p>
    <w:p w14:paraId="187B6E92" w14:textId="77777777" w:rsidR="00E972E9" w:rsidRDefault="00000000">
      <w:r>
        <w:t>2.6. Исполнитель оказывает услуги, как силами своих работников (Инструкторов), так и силами третьих лиц, привлеченных к выполнению работ без дополнительного согласования с Заказчиком.</w:t>
      </w:r>
    </w:p>
    <w:p w14:paraId="524D838C" w14:textId="77777777" w:rsidR="00E972E9" w:rsidRDefault="00000000">
      <w:r>
        <w:rPr>
          <w:b/>
          <w:bCs/>
        </w:rPr>
        <w:t>3. ПРАВА И ОБЯЗАННОСТИ ИСПОЛНИТЕЛЯ</w:t>
      </w:r>
    </w:p>
    <w:p w14:paraId="02BC67A8" w14:textId="77777777" w:rsidR="00E972E9" w:rsidRDefault="00000000">
      <w:r>
        <w:rPr>
          <w:b/>
          <w:bCs/>
        </w:rPr>
        <w:t>3.1. Обязанности Исполнителя:</w:t>
      </w:r>
    </w:p>
    <w:p w14:paraId="2DFAED53" w14:textId="77777777" w:rsidR="00E972E9" w:rsidRDefault="00000000">
      <w:r>
        <w:t>3.1.1. Предоставить Заказчику достоверную информацию о видах предоставляемых Услуг, способах их предоставления, условиях оплаты услуг и другую информацию, необходимую в рамках исполнения условий настоящего Договора.</w:t>
      </w:r>
    </w:p>
    <w:p w14:paraId="0E6F5A27" w14:textId="77777777" w:rsidR="00E972E9" w:rsidRDefault="00000000">
      <w:r>
        <w:t>3.1.2. Предоставлять Заказчику на время оказания Услуги спортивный и иной инвентарь (за исключением одежды и обуви), соответствующий виду оказываемой Услуги.</w:t>
      </w:r>
    </w:p>
    <w:p w14:paraId="60E24B34" w14:textId="77777777" w:rsidR="00E972E9" w:rsidRDefault="00000000">
      <w:r>
        <w:t>3.1.3. Сохранять конфиденциальность персональных данных Заказчика и предоставленной Заказчиком информации, за исключением случаев, когда Исполнитель обязан раскрыть такую информацию и персональные данные уполномоченным государственным органам в соответствии с требованиями действующего законодательства.</w:t>
      </w:r>
    </w:p>
    <w:p w14:paraId="646BFD34" w14:textId="645E7B97" w:rsidR="00E972E9" w:rsidRDefault="00000000">
      <w:r>
        <w:t>3.1.4. Информировать Заказчика об изменениях расписания</w:t>
      </w:r>
      <w:r w:rsidR="00461253">
        <w:t xml:space="preserve"> </w:t>
      </w:r>
      <w:r>
        <w:t>услуг, оказываемых по настоящему Договору, и условиях их оказания.</w:t>
      </w:r>
    </w:p>
    <w:p w14:paraId="1DDDA2A3" w14:textId="77777777" w:rsidR="00E972E9" w:rsidRDefault="00000000">
      <w:r>
        <w:t>3.1.5. Контролировать состояние здоровья путем проверки наличия медицинской справки, выданной медицинским учреждением.</w:t>
      </w:r>
    </w:p>
    <w:p w14:paraId="5AB50C86" w14:textId="417D2C34" w:rsidR="00E972E9" w:rsidRDefault="00000000">
      <w:r>
        <w:t xml:space="preserve">3.1.6. Предоставить Заказчику оборудованные и запираемые </w:t>
      </w:r>
      <w:r w:rsidR="003B71B0">
        <w:t xml:space="preserve">шкафы </w:t>
      </w:r>
      <w:r>
        <w:t>в раздевалках для хранения личных вещей в количестве не более одного на каждое посещение.</w:t>
      </w:r>
      <w:r>
        <w:br/>
      </w:r>
      <w:r>
        <w:lastRenderedPageBreak/>
        <w:t>3.1.7. На безвозмездной основе предоставить Заказчикам услуги гардероба.</w:t>
      </w:r>
      <w:r>
        <w:br/>
        <w:t>3.1.8. В случае оплаты Заказчиком Абонемента на услуги предоставить печатную форму Абонемента с указанием срока окончания его действия в соответствии со следующим регламентом:</w:t>
      </w:r>
    </w:p>
    <w:p w14:paraId="25053699" w14:textId="00F879DE" w:rsidR="00AF371A" w:rsidRPr="00E640EE" w:rsidRDefault="00000000" w:rsidP="00AF371A">
      <w:pPr>
        <w:rPr>
          <w:color w:val="EE0000"/>
        </w:rPr>
      </w:pPr>
      <w:r>
        <w:t>Абонементы в бассейн для взрослых и детей – 30 дней</w:t>
      </w:r>
      <w:r w:rsidR="00AF371A">
        <w:t xml:space="preserve">. </w:t>
      </w:r>
      <w:r w:rsidR="00E640EE">
        <w:t xml:space="preserve">Продление срока действия Абонемента предусмотрено при предоставлении документа (мед. справки), подтверждающего уважительную </w:t>
      </w:r>
      <w:r w:rsidR="00E640EE" w:rsidRPr="003C108D">
        <w:rPr>
          <w:color w:val="000000" w:themeColor="text1"/>
        </w:rPr>
        <w:t xml:space="preserve">причину пропуска занятия, </w:t>
      </w:r>
      <w:r w:rsidR="0074428D" w:rsidRPr="003C108D">
        <w:rPr>
          <w:color w:val="000000" w:themeColor="text1"/>
        </w:rPr>
        <w:t xml:space="preserve">заверенного печатью аккредитованного </w:t>
      </w:r>
      <w:proofErr w:type="spellStart"/>
      <w:proofErr w:type="gramStart"/>
      <w:r w:rsidR="0074428D" w:rsidRPr="003C108D">
        <w:rPr>
          <w:color w:val="000000" w:themeColor="text1"/>
        </w:rPr>
        <w:t>мед.учереждения</w:t>
      </w:r>
      <w:proofErr w:type="spellEnd"/>
      <w:proofErr w:type="gramEnd"/>
      <w:r w:rsidR="0074428D" w:rsidRPr="003C108D">
        <w:rPr>
          <w:color w:val="000000" w:themeColor="text1"/>
        </w:rPr>
        <w:t xml:space="preserve"> и подписью лечащего врача, подтверждающего наличие заболевания в указанные сроки</w:t>
      </w:r>
      <w:r w:rsidR="00E640EE" w:rsidRPr="003C108D">
        <w:rPr>
          <w:color w:val="000000" w:themeColor="text1"/>
        </w:rPr>
        <w:t>. В иных случаях п</w:t>
      </w:r>
      <w:r w:rsidR="00AF371A" w:rsidRPr="003C108D">
        <w:rPr>
          <w:color w:val="000000" w:themeColor="text1"/>
        </w:rPr>
        <w:t xml:space="preserve">родление срока действия </w:t>
      </w:r>
      <w:r w:rsidR="00E640EE" w:rsidRPr="003C108D">
        <w:rPr>
          <w:color w:val="000000" w:themeColor="text1"/>
        </w:rPr>
        <w:t>Абонемента</w:t>
      </w:r>
      <w:r w:rsidR="00AF371A" w:rsidRPr="003C108D">
        <w:rPr>
          <w:color w:val="000000" w:themeColor="text1"/>
        </w:rPr>
        <w:t xml:space="preserve"> возможно при учете </w:t>
      </w:r>
      <w:r w:rsidR="00E640EE" w:rsidRPr="003C108D">
        <w:rPr>
          <w:color w:val="000000" w:themeColor="text1"/>
        </w:rPr>
        <w:t xml:space="preserve">внесения </w:t>
      </w:r>
      <w:r w:rsidR="00AF371A" w:rsidRPr="003C108D">
        <w:rPr>
          <w:color w:val="000000" w:themeColor="text1"/>
        </w:rPr>
        <w:t>оплаты, предусмотренной прейскурантом</w:t>
      </w:r>
      <w:r w:rsidR="00E640EE" w:rsidRPr="003C108D">
        <w:rPr>
          <w:color w:val="000000" w:themeColor="text1"/>
        </w:rPr>
        <w:t>, или путем переноса пропущенных занятий в новый абонемент при его покупке.</w:t>
      </w:r>
    </w:p>
    <w:p w14:paraId="2F8780D3" w14:textId="15A11E73" w:rsidR="00E972E9" w:rsidRPr="00827A35" w:rsidRDefault="00000000">
      <w:r>
        <w:t>3.1.9. Срок действия Подарочного сертификата составляет 3 месяца с момента его приобретения, если в сертификате не указан другой срок.</w:t>
      </w:r>
      <w:r w:rsidR="00827A35" w:rsidRPr="00827A35">
        <w:t xml:space="preserve"> </w:t>
      </w:r>
      <w:r w:rsidR="00827A35">
        <w:t>Продление срока действия Подарочного сертификата возможно при учете оплаты, предусмотренной прейскурантом.</w:t>
      </w:r>
    </w:p>
    <w:p w14:paraId="7C65F963" w14:textId="77777777" w:rsidR="00E972E9" w:rsidRDefault="00000000">
      <w:r>
        <w:t>3.2. </w:t>
      </w:r>
      <w:r>
        <w:rPr>
          <w:b/>
          <w:bCs/>
        </w:rPr>
        <w:t>Исполнитель вправе:</w:t>
      </w:r>
    </w:p>
    <w:p w14:paraId="6F1D49E4" w14:textId="2F1E4B46" w:rsidR="00E972E9" w:rsidRDefault="00000000">
      <w:r>
        <w:t xml:space="preserve">3.2.1. При проведении физкультурно-оздоровительных мероприятий ограничить время </w:t>
      </w:r>
      <w:r w:rsidR="003B71B0">
        <w:t xml:space="preserve">занятий </w:t>
      </w:r>
      <w:r>
        <w:t>и нагрузку, в случае появления опасности нанесения вреда здоровью Заказчика, поставив об этом в известность Заказчика и предложив ему пройти в дальнейшем обследование в медицинском учреждении на предмет возможности дальнейших занятий.</w:t>
      </w:r>
    </w:p>
    <w:p w14:paraId="51A8A4A4" w14:textId="35CF1C6E" w:rsidR="00E972E9" w:rsidRDefault="00000000">
      <w:r>
        <w:t>3.2.2. Перенести время занятия или отказать в проведении занятия, назначенного Заказчиком, в случае если обнаружится:</w:t>
      </w:r>
    </w:p>
    <w:p w14:paraId="4DC1084F" w14:textId="77777777" w:rsidR="00E972E9" w:rsidRDefault="00000000">
      <w:r>
        <w:t>— недостоверность или неполнота информации, предоставленной Заказчиком о состоянии его здоровья;</w:t>
      </w:r>
    </w:p>
    <w:p w14:paraId="0168ABA6" w14:textId="77777777" w:rsidR="00E972E9" w:rsidRDefault="00000000">
      <w:r>
        <w:t>— несоответствие предоставленного Заказчику помещения санитарно-гигиеническим нормам или существу оказываемых Услуг;</w:t>
      </w:r>
    </w:p>
    <w:p w14:paraId="278DB6D4" w14:textId="6E600BF5" w:rsidR="00E972E9" w:rsidRDefault="00000000">
      <w:r>
        <w:t>— признаки наличия у Заказчика заболевания, алкогольного или иного опьянения, препятствующие оказанию Услуг;</w:t>
      </w:r>
      <w:r w:rsidR="00E26C38">
        <w:t xml:space="preserve"> </w:t>
      </w:r>
    </w:p>
    <w:p w14:paraId="02ABAD5A" w14:textId="77777777" w:rsidR="00E972E9" w:rsidRDefault="00000000">
      <w:r>
        <w:t>— иные обстоятельства, способные негативно повлиять на качество оказываемых Услуг или на состояние здоровья Заказчика.</w:t>
      </w:r>
    </w:p>
    <w:p w14:paraId="0F25F581" w14:textId="31B66181" w:rsidR="00E972E9" w:rsidRDefault="00000000">
      <w:r>
        <w:t>3.2.3. Изменять расписание групповых и индивидуальных занятий, предварительно уведомив Заказчика путем размещения информации</w:t>
      </w:r>
      <w:r w:rsidR="00E87FD6">
        <w:t xml:space="preserve"> лично</w:t>
      </w:r>
      <w:r w:rsidR="007472AB">
        <w:t xml:space="preserve"> и/или</w:t>
      </w:r>
      <w:r>
        <w:t xml:space="preserve"> на сайте и стойке администратора Исполнителя.</w:t>
      </w:r>
    </w:p>
    <w:p w14:paraId="3E48209B" w14:textId="77777777" w:rsidR="00E972E9" w:rsidRDefault="00000000">
      <w:r>
        <w:t>3.2.4 В случае необходимости производить замену Инструктора без согласования с Заказчиком. Возврат денежных средств за занятия, проведенные другим Инструктором, не предусматривается.</w:t>
      </w:r>
    </w:p>
    <w:p w14:paraId="7017BF1F" w14:textId="117A6804" w:rsidR="00E972E9" w:rsidRDefault="00000000">
      <w:r>
        <w:t>3.2.5. Не компенсировать и не переносить Заказчику занятия, не использованные в течение срока действия Абонемента, установленного в п.3.1.</w:t>
      </w:r>
      <w:r w:rsidR="00C90CBD">
        <w:t>8</w:t>
      </w:r>
      <w:r>
        <w:t>. при отсутствии медицинской справки/больничного листа</w:t>
      </w:r>
      <w:r w:rsidR="00BE62F9">
        <w:t>,</w:t>
      </w:r>
      <w:r>
        <w:t xml:space="preserve"> с печатью аккредитованного </w:t>
      </w:r>
      <w:proofErr w:type="spellStart"/>
      <w:proofErr w:type="gramStart"/>
      <w:r>
        <w:t>мед.учереждения</w:t>
      </w:r>
      <w:proofErr w:type="spellEnd"/>
      <w:proofErr w:type="gramEnd"/>
      <w:r>
        <w:t xml:space="preserve"> и подписью лечащего врача, подтверждающие наличие заболевания в указанные сроки.</w:t>
      </w:r>
    </w:p>
    <w:p w14:paraId="5A0C047E" w14:textId="22502918" w:rsidR="00E972E9" w:rsidRDefault="00000000">
      <w:r>
        <w:t xml:space="preserve">3.2.6. Продлить срок действия абонемента на период больничного </w:t>
      </w:r>
      <w:r w:rsidR="00C90CBD">
        <w:t xml:space="preserve">листа (медицинской справки) </w:t>
      </w:r>
      <w:r>
        <w:t>при наличии подтверждающего документа.</w:t>
      </w:r>
    </w:p>
    <w:p w14:paraId="1A1535E9" w14:textId="52E33173" w:rsidR="00E972E9" w:rsidRDefault="00000000">
      <w:r>
        <w:t>3.2.7. В одностороннем порядке расторгнуть настоящий Договор в случае невыполнения Заказчиком обязанностей</w:t>
      </w:r>
      <w:r w:rsidR="001E00DA">
        <w:t>,</w:t>
      </w:r>
      <w:r>
        <w:t xml:space="preserve"> предусмотренных пунктом 4.</w:t>
      </w:r>
    </w:p>
    <w:p w14:paraId="3AC1E0D8" w14:textId="77777777" w:rsidR="00E972E9" w:rsidRDefault="00000000">
      <w:r>
        <w:t>3.2.8. Отменить оказание услуг при аварийных сбоях в системах энерго-, теплоснабжения и др. технических причинах, по возможности информировав заказчика в кратчайшие сроки.</w:t>
      </w:r>
    </w:p>
    <w:p w14:paraId="3ADB96F6" w14:textId="77777777" w:rsidR="00E972E9" w:rsidRDefault="00E972E9"/>
    <w:p w14:paraId="153B22B4" w14:textId="77777777" w:rsidR="00E972E9" w:rsidRDefault="00000000">
      <w:r>
        <w:rPr>
          <w:b/>
          <w:bCs/>
        </w:rPr>
        <w:t>4. ПРАВА И ОБЯЗАННОСТИ ЗАКАЗЧИКА</w:t>
      </w:r>
    </w:p>
    <w:p w14:paraId="18AF03DF" w14:textId="77777777" w:rsidR="00E972E9" w:rsidRDefault="00000000">
      <w:r>
        <w:t>4.1. </w:t>
      </w:r>
      <w:r>
        <w:rPr>
          <w:b/>
          <w:bCs/>
        </w:rPr>
        <w:t>Обязанности Заказчика:</w:t>
      </w:r>
    </w:p>
    <w:p w14:paraId="51B337CB" w14:textId="77777777" w:rsidR="00E972E9" w:rsidRDefault="00000000">
      <w:pPr>
        <w:jc w:val="center"/>
        <w:rPr>
          <w:bCs/>
          <w:color w:val="000000"/>
        </w:rPr>
      </w:pPr>
      <w:r>
        <w:t xml:space="preserve">4.1.1. Заказчик обязуется выполнять правила посещения </w:t>
      </w:r>
      <w:r>
        <w:rPr>
          <w:bCs/>
          <w:color w:val="000000"/>
        </w:rPr>
        <w:t>Велнес-клуба «</w:t>
      </w:r>
      <w:proofErr w:type="spellStart"/>
      <w:r>
        <w:rPr>
          <w:bCs/>
          <w:color w:val="000000"/>
        </w:rPr>
        <w:t>Мелиот</w:t>
      </w:r>
      <w:proofErr w:type="spellEnd"/>
      <w:r>
        <w:rPr>
          <w:bCs/>
          <w:color w:val="000000"/>
        </w:rPr>
        <w:t>»</w:t>
      </w:r>
    </w:p>
    <w:p w14:paraId="0D34497F" w14:textId="77777777" w:rsidR="00E972E9" w:rsidRDefault="00000000">
      <w:r>
        <w:t>и инструкцию по технике безопасности, находясь на территории Велнес-Клуба «</w:t>
      </w:r>
      <w:proofErr w:type="spellStart"/>
      <w:r>
        <w:t>Мелиот</w:t>
      </w:r>
      <w:proofErr w:type="spellEnd"/>
      <w:r>
        <w:t>», а также контролировать выполнение этих правил своим несовершеннолетним ребенком.</w:t>
      </w:r>
    </w:p>
    <w:p w14:paraId="29F44B8E" w14:textId="43F88F54" w:rsidR="00E972E9" w:rsidRDefault="00000000">
      <w:r>
        <w:lastRenderedPageBreak/>
        <w:t>4.1.2. Заказчик обязуется представить медицинскую справку от гинеколога/уролога для посещения занятий</w:t>
      </w:r>
      <w:r w:rsidR="00982CA7">
        <w:t xml:space="preserve"> в воде</w:t>
      </w:r>
      <w:r>
        <w:t xml:space="preserve"> с детьми, а дет</w:t>
      </w:r>
      <w:r w:rsidR="00982CA7">
        <w:t>ям</w:t>
      </w:r>
      <w:r>
        <w:t xml:space="preserve"> до 12 лет справку о профилактическом осмотре педиатра и о результатах паразитологического обследования на энтеробиоз, в необходимых случаях предоставить Исполнителю полную и достоверную информацию о состоянии своего здоровья, наличии заболеваний, перенесенных травмах и операциях.</w:t>
      </w:r>
    </w:p>
    <w:p w14:paraId="1C0345D4" w14:textId="70AA02CB" w:rsidR="00E972E9" w:rsidRDefault="00000000">
      <w:r>
        <w:t xml:space="preserve">4.1.3. При посещении групповых занятий заблаговременно прибывать к началу занятий, соблюдать правила и требования безопасности </w:t>
      </w:r>
      <w:r w:rsidR="00982CA7">
        <w:t xml:space="preserve">на </w:t>
      </w:r>
      <w:r>
        <w:t>заняти</w:t>
      </w:r>
      <w:r w:rsidR="00982CA7">
        <w:t>ях</w:t>
      </w:r>
      <w:r>
        <w:t>, использования спортивного инвентаря, уважительно относиться к другим участникам групповых занятий и инструкторам. После занятий возвращать спортивный инвентарь Исполнителю.</w:t>
      </w:r>
    </w:p>
    <w:p w14:paraId="449A952E" w14:textId="77777777" w:rsidR="00E972E9" w:rsidRDefault="00000000">
      <w:r>
        <w:t>4.1.4. Соблюдать рекомендации инструкторов (тренеров) по продолжительности и интенсивности физкультурно-оздоровительных занятий. Бережно относиться к спортивному и иному инвентарю, предоставленному Исполнителем для оказания Услуг.</w:t>
      </w:r>
    </w:p>
    <w:p w14:paraId="7959E444" w14:textId="77777777" w:rsidR="00E972E9" w:rsidRDefault="00000000">
      <w:r>
        <w:t>4.1.5. Для проведения физкультурно-оздоровительных занятий переодеться в плавательную одежду и сменную обувь, соответствующую виду занятия.</w:t>
      </w:r>
    </w:p>
    <w:p w14:paraId="08970DC0" w14:textId="77777777" w:rsidR="00E972E9" w:rsidRDefault="00000000">
      <w:r>
        <w:t>4.1.6. Самостоятельно и ответственно контролировать свое собственное здоровье/здоровье своего ребенка (при возникновении инфекционных, кожных и иных заболеваний, а также обострении хронических заболеваний воздержаться от посещения занятий) и не ставить под угрозу здоровье окружающих людей. Незамедлительно информировать инструктора в случае ухудшения самочувствия во время оказания Услуги.</w:t>
      </w:r>
    </w:p>
    <w:p w14:paraId="25F73AC5" w14:textId="453A0F18" w:rsidR="00E972E9" w:rsidRDefault="00000000">
      <w:r>
        <w:t>4.1.7. При наличии у Заказчика/ребенка Заказчика признаков острого или хронического инфекционного и/или кожного заболевания</w:t>
      </w:r>
      <w:r w:rsidR="00982CA7">
        <w:t>,</w:t>
      </w:r>
      <w:r>
        <w:t xml:space="preserve"> Заказчик обязуется заблаговременно предупредить Исполнителя и отказаться от оказания Услуги. Исполнитель приостанавливает оказание Услуг по Договору. Оказание Услуг возобновляется после предоставления Заказчиком выданного медицинским учреждением документа, разрешающего посещение Заказчиком занятий в физкультурно-спортивных организациях.</w:t>
      </w:r>
    </w:p>
    <w:p w14:paraId="18965E00" w14:textId="77777777" w:rsidR="00E972E9" w:rsidRDefault="00000000">
      <w:r>
        <w:t xml:space="preserve">4.1.8. Посещать занятия согласно расписанию сеансов. </w:t>
      </w:r>
    </w:p>
    <w:p w14:paraId="5BA0F5F2" w14:textId="77777777" w:rsidR="00E972E9" w:rsidRDefault="00000000">
      <w:r>
        <w:t>4</w:t>
      </w:r>
      <w:r w:rsidRPr="00A34332">
        <w:rPr>
          <w:color w:val="000000" w:themeColor="text1"/>
        </w:rPr>
        <w:t>.1.9. Регулярно знакомиться с информацией, размещенной на стойке Администратора или сайте Исполнителя.</w:t>
      </w:r>
    </w:p>
    <w:p w14:paraId="49083DD9" w14:textId="77777777" w:rsidR="00E972E9" w:rsidRPr="00BE62F9" w:rsidRDefault="00000000">
      <w:r>
        <w:t xml:space="preserve">4.1.10. При утрате ключа от шкафчика для переодевания уплатить штраф, размер которого </w:t>
      </w:r>
      <w:r w:rsidRPr="00BE62F9">
        <w:t>установлен действующим Прайс-листом Исполнителя.</w:t>
      </w:r>
    </w:p>
    <w:p w14:paraId="05F5C69C" w14:textId="66FB762F" w:rsidR="00E972E9" w:rsidRPr="00BE62F9" w:rsidRDefault="00000000">
      <w:r w:rsidRPr="00BE62F9">
        <w:t xml:space="preserve">4.1.11. Перед посещением бассейна и саун Заказчиком и его детьми, Заказчик заявляет, что ни он, ни ребенок не имеет противопоказаний к этим процедурам на основании консультации с врачом. Детям до 18 лет запрещено посещение бассейна и бань без родителя/уполномоченного лица или </w:t>
      </w:r>
      <w:r w:rsidR="00BE62F9">
        <w:t>инструктор</w:t>
      </w:r>
      <w:r w:rsidRPr="00BE62F9">
        <w:t>а комплекса.</w:t>
      </w:r>
    </w:p>
    <w:p w14:paraId="5C398E1D" w14:textId="77777777" w:rsidR="00E972E9" w:rsidRDefault="00000000">
      <w:r>
        <w:t>4.2. </w:t>
      </w:r>
      <w:r>
        <w:rPr>
          <w:b/>
          <w:bCs/>
        </w:rPr>
        <w:t>Заказчик вправе:</w:t>
      </w:r>
    </w:p>
    <w:p w14:paraId="270DD809" w14:textId="77777777" w:rsidR="00E972E9" w:rsidRDefault="00000000">
      <w:r>
        <w:t>4.2.1. Требовать от Исполнителя предоставления Услуг в соответствии с условиями</w:t>
      </w:r>
    </w:p>
    <w:p w14:paraId="5925A184" w14:textId="77777777" w:rsidR="00E972E9" w:rsidRDefault="00000000">
      <w:r>
        <w:t>настоящего Договора.</w:t>
      </w:r>
    </w:p>
    <w:p w14:paraId="13B23367" w14:textId="77777777" w:rsidR="00E972E9" w:rsidRDefault="00000000">
      <w:r>
        <w:t>4.2.2. Получать от Исполнителя необходимую и достоверную информацию об Услугах и порядке их оказания.</w:t>
      </w:r>
    </w:p>
    <w:p w14:paraId="366A9FDB" w14:textId="77777777" w:rsidR="00E972E9" w:rsidRDefault="00000000">
      <w:r>
        <w:t>4.2.3. Требовать оказания качественных Услуг.</w:t>
      </w:r>
    </w:p>
    <w:p w14:paraId="33835932" w14:textId="77777777" w:rsidR="00E972E9" w:rsidRDefault="00000000">
      <w:r>
        <w:t>4.2.4. Заказчик вправе направлять Исполнителю свои мнения, предложения и рекомендации по каждому виду Услуг по настоящему Договору.</w:t>
      </w:r>
    </w:p>
    <w:p w14:paraId="51019553" w14:textId="77777777" w:rsidR="00E972E9" w:rsidRDefault="00000000">
      <w:r>
        <w:t>4.2.5. Отказаться от получения заказанной Услуги в пределах срока действия абонемента по письменному заявлению, лично переданному Исполнителю с приложением кассового чека и Абонемента.</w:t>
      </w:r>
    </w:p>
    <w:p w14:paraId="26B36A36" w14:textId="77777777" w:rsidR="00E972E9" w:rsidRDefault="00E972E9"/>
    <w:p w14:paraId="4BFE648C" w14:textId="77777777" w:rsidR="00E972E9" w:rsidRDefault="00E972E9"/>
    <w:p w14:paraId="79641AE9" w14:textId="77777777" w:rsidR="00E972E9" w:rsidRDefault="00000000">
      <w:r>
        <w:rPr>
          <w:b/>
          <w:bCs/>
        </w:rPr>
        <w:t>5. СТОИМОСТЬ УСЛУГ И ПОРЯДОК РАСЧЕТОВ ПО ДОГОВОРУ</w:t>
      </w:r>
    </w:p>
    <w:p w14:paraId="10694480" w14:textId="77777777" w:rsidR="00E972E9" w:rsidRDefault="00000000">
      <w:r>
        <w:t xml:space="preserve">5.1. Стоимость Услуг определяется Прейскурантом Исполнителя, размещенным на стойке Администратора и сайте Исполнителя. </w:t>
      </w:r>
    </w:p>
    <w:p w14:paraId="31758CB0" w14:textId="77777777" w:rsidR="00E972E9" w:rsidRDefault="00000000">
      <w:r>
        <w:t>5.2. Ознакомившись с прейскурантом Исполнителя, а также Правилами посещения Велнес-Клуба «</w:t>
      </w:r>
      <w:proofErr w:type="spellStart"/>
      <w:r>
        <w:t>Мелиот</w:t>
      </w:r>
      <w:proofErr w:type="spellEnd"/>
      <w:r>
        <w:t xml:space="preserve">» Заказчик выбирает и оплачивает услуги, подтверждая этим </w:t>
      </w:r>
      <w:r>
        <w:lastRenderedPageBreak/>
        <w:t xml:space="preserve">согласие на заключение настоящего Договора (в т.ч. по Абонементу), после чего настоящий Договор считается заключённым. Заказчику выдается на руки чек для единоразового оказания Услуг или чек и Абонемент с указанием персональных данных, количества посещений, срока окончания его действия. </w:t>
      </w:r>
    </w:p>
    <w:p w14:paraId="05A2F988" w14:textId="2E5709D5" w:rsidR="00E972E9" w:rsidRDefault="00000000">
      <w:r>
        <w:t xml:space="preserve">5.3. Оплату Услуг Заказчик </w:t>
      </w:r>
      <w:r w:rsidR="00A34332">
        <w:t>производит</w:t>
      </w:r>
      <w:r w:rsidR="00A34332">
        <w:t xml:space="preserve"> </w:t>
      </w:r>
      <w:r w:rsidR="00A34332">
        <w:t>перед началом оказания Услуг</w:t>
      </w:r>
      <w:r w:rsidR="00A34332">
        <w:t xml:space="preserve"> </w:t>
      </w:r>
      <w:r>
        <w:t>наличным или безналичным платежом</w:t>
      </w:r>
      <w:r w:rsidR="00A34332">
        <w:t xml:space="preserve"> </w:t>
      </w:r>
      <w:r w:rsidR="00A34332">
        <w:t>в кассу Исполнителя</w:t>
      </w:r>
      <w:r>
        <w:t xml:space="preserve">, на расчетный счет предприятия, а также по </w:t>
      </w:r>
      <w:proofErr w:type="spellStart"/>
      <w:r>
        <w:rPr>
          <w:lang w:val="en-US"/>
        </w:rPr>
        <w:t>Qr</w:t>
      </w:r>
      <w:proofErr w:type="spellEnd"/>
      <w:r>
        <w:t xml:space="preserve">-коду </w:t>
      </w:r>
      <w:r w:rsidR="00A34332">
        <w:t>на расчетный счет предприятия</w:t>
      </w:r>
      <w:r>
        <w:t>.</w:t>
      </w:r>
    </w:p>
    <w:p w14:paraId="02C99C78" w14:textId="28FDEA76" w:rsidR="002B6D2A" w:rsidRDefault="00000000">
      <w:r>
        <w:t xml:space="preserve">5.4. Услуги считаются оказанными надлежащим образом и в полном объеме, </w:t>
      </w:r>
    </w:p>
    <w:p w14:paraId="60561AE2" w14:textId="4C855BAF" w:rsidR="002B6D2A" w:rsidRDefault="002B6D2A">
      <w:r>
        <w:t>- при разовой оплате по Договору Оферты Заказчиком - если на момент окончания срока действия услуги, не выставлена письменная претензия;</w:t>
      </w:r>
    </w:p>
    <w:p w14:paraId="3487B870" w14:textId="4B7643B9" w:rsidR="002B6D2A" w:rsidRDefault="002B6D2A">
      <w:r>
        <w:t>- при покупке абонемента по Договору Оферты - если по истечение 5(пяти) календарных дней с момента истечения срока действия абонемента, Заказчиком не выставлена письменная претензия;</w:t>
      </w:r>
    </w:p>
    <w:p w14:paraId="22017A37" w14:textId="6615F72D" w:rsidR="002B6D2A" w:rsidRPr="004A71AB" w:rsidRDefault="002B6D2A">
      <w:pPr>
        <w:rPr>
          <w:color w:val="000000" w:themeColor="text1"/>
        </w:rPr>
      </w:pPr>
      <w:r>
        <w:t xml:space="preserve">- при покупке </w:t>
      </w:r>
      <w:r w:rsidRPr="004A71AB">
        <w:rPr>
          <w:color w:val="000000" w:themeColor="text1"/>
        </w:rPr>
        <w:t>Подарочного Сертификата по Договору Оферты - если по истечение 30(тридцати) календарных дней с момента истечения срока действия сертификата, Заказчиком не выставлена письменная претензия.</w:t>
      </w:r>
    </w:p>
    <w:p w14:paraId="66BBA056" w14:textId="77777777" w:rsidR="00E972E9" w:rsidRPr="004A71AB" w:rsidRDefault="00000000">
      <w:pPr>
        <w:rPr>
          <w:color w:val="000000" w:themeColor="text1"/>
        </w:rPr>
      </w:pPr>
      <w:r w:rsidRPr="004A71AB">
        <w:rPr>
          <w:color w:val="000000" w:themeColor="text1"/>
        </w:rPr>
        <w:t>5.6. Исполнитель приступает к выполнению своих обязательств по данной Оферте с момента произведения оплаты Заказчиком выбранных услуг.</w:t>
      </w:r>
    </w:p>
    <w:p w14:paraId="10CBD4D4" w14:textId="77777777" w:rsidR="008928BC" w:rsidRPr="004A71AB" w:rsidRDefault="00000000" w:rsidP="008928BC">
      <w:pPr>
        <w:rPr>
          <w:color w:val="000000" w:themeColor="text1"/>
        </w:rPr>
      </w:pPr>
      <w:r w:rsidRPr="004A71AB">
        <w:rPr>
          <w:color w:val="000000" w:themeColor="text1"/>
        </w:rPr>
        <w:t xml:space="preserve">5.7. </w:t>
      </w:r>
      <w:r w:rsidR="008928BC" w:rsidRPr="004A71AB">
        <w:rPr>
          <w:color w:val="000000" w:themeColor="text1"/>
        </w:rPr>
        <w:t xml:space="preserve">При несостоявшемся по вине Заказчика занятии в заранее установленное и подтвержденное Заказчиком время без наличия на то уважительной причины (предоставлении документа (мед. справки), подтверждающего уважительную причину пропуска занятия, заверенного печатью аккредитованного </w:t>
      </w:r>
      <w:proofErr w:type="spellStart"/>
      <w:r w:rsidR="008928BC" w:rsidRPr="004A71AB">
        <w:rPr>
          <w:color w:val="000000" w:themeColor="text1"/>
        </w:rPr>
        <w:t>мед.учереждения</w:t>
      </w:r>
      <w:proofErr w:type="spellEnd"/>
      <w:r w:rsidR="008928BC" w:rsidRPr="004A71AB">
        <w:rPr>
          <w:color w:val="000000" w:themeColor="text1"/>
        </w:rPr>
        <w:t xml:space="preserve"> и подписью лечащего врача, подтверждающего наличие заболевания в указанные сроки), занятие считается отработанным Исполнителем и подлежит оплате, денежные средства, внесенные Заказчиком в качестве оплаты за это занятие, не возвращаются. </w:t>
      </w:r>
    </w:p>
    <w:p w14:paraId="76B08AF3" w14:textId="77777777" w:rsidR="008928BC" w:rsidRPr="004A71AB" w:rsidRDefault="008928BC" w:rsidP="008928BC">
      <w:pPr>
        <w:rPr>
          <w:color w:val="000000" w:themeColor="text1"/>
        </w:rPr>
      </w:pPr>
      <w:r w:rsidRPr="004A71AB">
        <w:rPr>
          <w:color w:val="000000" w:themeColor="text1"/>
        </w:rPr>
        <w:t>При непосещении Заказчиком занятий в период оплаченного срока действия Абонемента по вине Заказчика, денежные средства возврату не подлежат.</w:t>
      </w:r>
    </w:p>
    <w:p w14:paraId="59BEFD0D" w14:textId="4D6726C7" w:rsidR="00E972E9" w:rsidRDefault="00000000" w:rsidP="008928BC">
      <w:r>
        <w:t>5.8. В случае отсутствия при себе Абонемента возможен проход на занятие по письменному заявлению Заказчика.</w:t>
      </w:r>
    </w:p>
    <w:p w14:paraId="0EFEBA83" w14:textId="57041942" w:rsidR="00E972E9" w:rsidRDefault="00000000">
      <w:r>
        <w:t>5.9. Возврат денежных средств при расторжении Договора по инициативе Заказчика в период действия Абонемента осуществляется по предъявлению письменного заявления, паспорта, кассового чека и абонемента Заказчика при условии оплаты исполнителю фактически понесенных им расходов.</w:t>
      </w:r>
      <w:r w:rsidR="00BE62F9">
        <w:t xml:space="preserve"> Возврат денежных средств </w:t>
      </w:r>
      <w:r w:rsidR="004A71AB">
        <w:t xml:space="preserve">за несостоявшиеся занятия из Абонемента </w:t>
      </w:r>
      <w:r w:rsidR="00BE62F9">
        <w:t xml:space="preserve">осуществляется раздельно, согласно Приложения </w:t>
      </w:r>
      <w:r w:rsidR="00BE62F9">
        <w:rPr>
          <w:lang w:val="en-US"/>
        </w:rPr>
        <w:t>N</w:t>
      </w:r>
      <w:r w:rsidR="00BE62F9">
        <w:t>1 к прейскуранту Велнес клуба «</w:t>
      </w:r>
      <w:proofErr w:type="spellStart"/>
      <w:r w:rsidR="00BE62F9">
        <w:t>Мелиот</w:t>
      </w:r>
      <w:proofErr w:type="spellEnd"/>
      <w:r w:rsidR="00BE62F9">
        <w:t>», выставленному на официальном сайте клуба и на стойке информации.</w:t>
      </w:r>
    </w:p>
    <w:p w14:paraId="5D45DE73" w14:textId="77777777" w:rsidR="00E972E9" w:rsidRDefault="00E972E9"/>
    <w:p w14:paraId="5C73B7B8" w14:textId="77777777" w:rsidR="00E972E9" w:rsidRDefault="00000000">
      <w:r>
        <w:rPr>
          <w:b/>
          <w:bCs/>
        </w:rPr>
        <w:t>6. ОТВЕТСТВЕННОСТЬ СТОРОН</w:t>
      </w:r>
    </w:p>
    <w:p w14:paraId="5E5BF4CB" w14:textId="4B82E062" w:rsidR="00E972E9" w:rsidRDefault="00000000">
      <w:r>
        <w:t xml:space="preserve">6.1. Исполнитель не несет ответственности за вред, причиненный жизни, здоровью и имуществу Заказчика в случае ненадлежащего исполнения Заказчиком обязательств по настоящему Договору, </w:t>
      </w:r>
      <w:r w:rsidR="004A71AB">
        <w:t xml:space="preserve">а также в случае </w:t>
      </w:r>
      <w:r>
        <w:t>нарушения основных правил посещения клуба и требований инструктора.</w:t>
      </w:r>
    </w:p>
    <w:p w14:paraId="08CAFF9E" w14:textId="77777777" w:rsidR="00E972E9" w:rsidRDefault="00000000">
      <w:r>
        <w:t>6.2. Заказчик полностью принимает на себя ответственность за состояние своего здоровья, а также здоровья своего ребенка. Исполнитель не несет ответственность за вред, связанный с любым ухудшением здоровья Заказчика и травмами, явившимися результатом или полученных во время оказания Услуг, в том числе в связи с использованием оборудования, принадлежащего Исполнителю, за исключением тех случаев, когда вред причинен непосредственно неправомерными действиями Исполнителя.</w:t>
      </w:r>
    </w:p>
    <w:p w14:paraId="6EBD0B24" w14:textId="77777777" w:rsidR="00E972E9" w:rsidRDefault="00000000">
      <w:r>
        <w:t xml:space="preserve">6.3. Заключая настоящий Договор, Заказчик соглашается с тем, что он не вправе требовать от Исполнителя какой-либо компенсации морального или материального вреда или вреда, причиненного здоровью в случае неисполнения Заказчиком обязанностей, указанных в п. </w:t>
      </w:r>
      <w:r>
        <w:lastRenderedPageBreak/>
        <w:t>4.1 настоящего Договора Оферты, как в течении срока действия настоящего Договора, так и по истечении срока его действия, за исключением случаев, прямо предусмотренных действующим законодательством.</w:t>
      </w:r>
    </w:p>
    <w:p w14:paraId="65614D80" w14:textId="5D1401DB" w:rsidR="00E972E9" w:rsidRDefault="00000000">
      <w:r>
        <w:t>6.4. Заказчик несет ответственность за порчу оборудования и имущества Исполнителя</w:t>
      </w:r>
      <w:r w:rsidR="004A71AB">
        <w:t>, в том числе своим несовершеннолетним ребенком</w:t>
      </w:r>
      <w:r>
        <w:t>.</w:t>
      </w:r>
    </w:p>
    <w:p w14:paraId="60E71737" w14:textId="77777777" w:rsidR="00E972E9" w:rsidRDefault="00000000">
      <w:r>
        <w:t>6.5. 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14:paraId="4268F987" w14:textId="77777777" w:rsidR="00E972E9" w:rsidRDefault="00000000">
      <w:r>
        <w:t>6.6. За утрату или повреждение личных вещей Заказчика, оставленных без присмотра в помещениях клуба, администрация клуба ответственность не несет.</w:t>
      </w:r>
    </w:p>
    <w:p w14:paraId="356D6FDB" w14:textId="77777777" w:rsidR="00E972E9" w:rsidRDefault="00E972E9"/>
    <w:p w14:paraId="1C729284" w14:textId="77777777" w:rsidR="00E972E9" w:rsidRDefault="00E972E9"/>
    <w:p w14:paraId="726B9D41" w14:textId="77777777" w:rsidR="00E972E9" w:rsidRDefault="00000000">
      <w:r>
        <w:rPr>
          <w:b/>
          <w:bCs/>
        </w:rPr>
        <w:t>7. ОБСТОЯТЕЛЬСТВА НЕПРЕОДОЛИМОЙ СИЛЫ</w:t>
      </w:r>
    </w:p>
    <w:p w14:paraId="257CB582" w14:textId="77777777" w:rsidR="00E972E9" w:rsidRDefault="00000000">
      <w: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</w:t>
      </w:r>
    </w:p>
    <w:p w14:paraId="3C4C0F79" w14:textId="77777777" w:rsidR="00E972E9" w:rsidRDefault="00000000">
      <w:r>
        <w:t>7.2. Все споры или разногласия, возникающие между сторонами по настоящему Договору или в связи с ним, разрешаются путем переговоров.</w:t>
      </w:r>
    </w:p>
    <w:p w14:paraId="4CFA673A" w14:textId="77777777" w:rsidR="00E972E9" w:rsidRDefault="00E972E9"/>
    <w:p w14:paraId="3D5706D8" w14:textId="77777777" w:rsidR="00E972E9" w:rsidRDefault="00000000">
      <w:r>
        <w:rPr>
          <w:b/>
          <w:bCs/>
        </w:rPr>
        <w:t>8. СРОК ДЕЙСТВИЯ И ПРЕКРАЩЕНИЕ ДОГОВОРА</w:t>
      </w:r>
    </w:p>
    <w:p w14:paraId="4EAE6017" w14:textId="77777777" w:rsidR="00E972E9" w:rsidRDefault="00000000">
      <w:r>
        <w:t>8.1. Настоящий Договор вступает в силу с момента его подписания и действует в течение неопределенного срока.</w:t>
      </w:r>
    </w:p>
    <w:p w14:paraId="12A9211C" w14:textId="77777777" w:rsidR="00E972E9" w:rsidRDefault="00000000">
      <w:r>
        <w:t>8.2. Любая из Сторон вправе расторгнуть настоящий Договор в любое время, направив письменное заявления другой Стороне.</w:t>
      </w:r>
    </w:p>
    <w:p w14:paraId="7D67DEF9" w14:textId="77777777" w:rsidR="00E972E9" w:rsidRDefault="00E972E9"/>
    <w:p w14:paraId="5CAE185F" w14:textId="77777777" w:rsidR="00E972E9" w:rsidRDefault="00E972E9">
      <w:pPr>
        <w:rPr>
          <w:b/>
        </w:rPr>
      </w:pPr>
    </w:p>
    <w:p w14:paraId="0A2A40E0" w14:textId="77777777" w:rsidR="00E972E9" w:rsidRDefault="00E972E9">
      <w:pPr>
        <w:rPr>
          <w:b/>
        </w:rPr>
      </w:pPr>
    </w:p>
    <w:p w14:paraId="14E1F251" w14:textId="77777777" w:rsidR="00E972E9" w:rsidRDefault="00000000">
      <w:r>
        <w:rPr>
          <w:b/>
        </w:rPr>
        <w:t>Заказчик                                                                Исполнитель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551"/>
      </w:tblGrid>
      <w:tr w:rsidR="00E972E9" w14:paraId="2F925308" w14:textId="77777777">
        <w:tc>
          <w:tcPr>
            <w:tcW w:w="5211" w:type="dxa"/>
          </w:tcPr>
          <w:p w14:paraId="3B19CAA5" w14:textId="77777777" w:rsidR="00E972E9" w:rsidRDefault="00000000">
            <w:pPr>
              <w:rPr>
                <w:b/>
              </w:rPr>
            </w:pPr>
            <w:r>
              <w:rPr>
                <w:b/>
              </w:rPr>
              <w:t>Паспортные данные:</w:t>
            </w:r>
          </w:p>
        </w:tc>
        <w:tc>
          <w:tcPr>
            <w:tcW w:w="5211" w:type="dxa"/>
          </w:tcPr>
          <w:p w14:paraId="677FDEC6" w14:textId="6CB60BA7" w:rsidR="00E972E9" w:rsidRDefault="00641CA8">
            <w:pPr>
              <w:rPr>
                <w:b/>
              </w:rPr>
            </w:pPr>
            <w:r>
              <w:rPr>
                <w:b/>
              </w:rPr>
              <w:t>ИП Щемелева А.Б.</w:t>
            </w:r>
          </w:p>
        </w:tc>
      </w:tr>
      <w:tr w:rsidR="00E972E9" w14:paraId="05CD28B4" w14:textId="77777777">
        <w:tc>
          <w:tcPr>
            <w:tcW w:w="5211" w:type="dxa"/>
          </w:tcPr>
          <w:p w14:paraId="1B883279" w14:textId="77777777" w:rsidR="00E972E9" w:rsidRDefault="00E972E9"/>
        </w:tc>
        <w:tc>
          <w:tcPr>
            <w:tcW w:w="5211" w:type="dxa"/>
          </w:tcPr>
          <w:p w14:paraId="53051A42" w14:textId="77777777" w:rsidR="00E972E9" w:rsidRDefault="00000000">
            <w:proofErr w:type="spellStart"/>
            <w:r>
              <w:t>г.Челябинск</w:t>
            </w:r>
            <w:proofErr w:type="spellEnd"/>
            <w:r>
              <w:t xml:space="preserve">, </w:t>
            </w:r>
            <w:proofErr w:type="spellStart"/>
            <w:r>
              <w:t>ул.Елькина</w:t>
            </w:r>
            <w:proofErr w:type="spellEnd"/>
            <w:r>
              <w:t>, д.84</w:t>
            </w:r>
          </w:p>
        </w:tc>
      </w:tr>
      <w:tr w:rsidR="00E972E9" w14:paraId="15318554" w14:textId="77777777">
        <w:trPr>
          <w:trHeight w:val="2299"/>
        </w:trPr>
        <w:tc>
          <w:tcPr>
            <w:tcW w:w="5211" w:type="dxa"/>
          </w:tcPr>
          <w:p w14:paraId="2A9F22E3" w14:textId="77777777" w:rsidR="00E972E9" w:rsidRDefault="00E972E9"/>
        </w:tc>
        <w:tc>
          <w:tcPr>
            <w:tcW w:w="5211" w:type="dxa"/>
          </w:tcPr>
          <w:p w14:paraId="360A195C" w14:textId="58E1C11F" w:rsidR="00E972E9" w:rsidRDefault="00000000">
            <w:r>
              <w:t>ОГРН</w:t>
            </w:r>
            <w:r w:rsidR="00641CA8">
              <w:t>ИП</w:t>
            </w:r>
            <w:r>
              <w:t xml:space="preserve"> </w:t>
            </w:r>
            <w:r w:rsidR="00641CA8">
              <w:t>3087453136</w:t>
            </w:r>
            <w:r w:rsidR="00B65551">
              <w:t>000</w:t>
            </w:r>
            <w:r w:rsidR="00641CA8">
              <w:t>14</w:t>
            </w:r>
          </w:p>
          <w:p w14:paraId="3C7BAF6B" w14:textId="70256D30" w:rsidR="00E972E9" w:rsidRDefault="00000000">
            <w:r>
              <w:t>ИНН 745</w:t>
            </w:r>
            <w:r w:rsidR="00B65551">
              <w:t>302133410</w:t>
            </w:r>
          </w:p>
          <w:p w14:paraId="1E89E162" w14:textId="5AE7510C" w:rsidR="00E972E9" w:rsidRDefault="00000000">
            <w:r>
              <w:t xml:space="preserve">Р/с </w:t>
            </w:r>
            <w:r w:rsidR="00B65551">
              <w:t>40802810508000002166</w:t>
            </w:r>
          </w:p>
          <w:p w14:paraId="2A98350F" w14:textId="77777777" w:rsidR="00E972E9" w:rsidRDefault="00000000">
            <w:r>
              <w:t>в Филиале «Челябинский»</w:t>
            </w:r>
          </w:p>
          <w:p w14:paraId="2C384CBA" w14:textId="771D1392" w:rsidR="00E972E9" w:rsidRDefault="00000000">
            <w:r>
              <w:t>АО «ОТП Банк»</w:t>
            </w:r>
            <w:r w:rsidR="00B65551">
              <w:t>,</w:t>
            </w:r>
            <w:r>
              <w:t xml:space="preserve"> </w:t>
            </w:r>
            <w:proofErr w:type="spellStart"/>
            <w:r>
              <w:t>г.Челябинск</w:t>
            </w:r>
            <w:proofErr w:type="spellEnd"/>
          </w:p>
          <w:p w14:paraId="06E451F7" w14:textId="77777777" w:rsidR="00E972E9" w:rsidRDefault="00000000">
            <w:r>
              <w:t>К/с 30101810200000000830</w:t>
            </w:r>
          </w:p>
          <w:p w14:paraId="002934C5" w14:textId="77777777" w:rsidR="00E972E9" w:rsidRDefault="00000000">
            <w:r>
              <w:t>БИК 047501830</w:t>
            </w:r>
          </w:p>
          <w:p w14:paraId="47DA1A58" w14:textId="77777777" w:rsidR="00E972E9" w:rsidRDefault="00E972E9"/>
        </w:tc>
      </w:tr>
      <w:tr w:rsidR="00E972E9" w14:paraId="00269368" w14:textId="77777777">
        <w:tc>
          <w:tcPr>
            <w:tcW w:w="5211" w:type="dxa"/>
          </w:tcPr>
          <w:p w14:paraId="27D4A3D6" w14:textId="77777777" w:rsidR="00E972E9" w:rsidRDefault="00E972E9"/>
        </w:tc>
        <w:tc>
          <w:tcPr>
            <w:tcW w:w="5211" w:type="dxa"/>
          </w:tcPr>
          <w:p w14:paraId="239E04B0" w14:textId="77777777" w:rsidR="00E972E9" w:rsidRDefault="00E972E9"/>
        </w:tc>
      </w:tr>
      <w:tr w:rsidR="00E972E9" w14:paraId="353E662D" w14:textId="77777777">
        <w:tc>
          <w:tcPr>
            <w:tcW w:w="5211" w:type="dxa"/>
          </w:tcPr>
          <w:p w14:paraId="62F1AA7C" w14:textId="77777777" w:rsidR="00E972E9" w:rsidRDefault="00000000">
            <w:r>
              <w:t xml:space="preserve">Заказчик             </w:t>
            </w:r>
          </w:p>
          <w:p w14:paraId="6C264F9B" w14:textId="77777777" w:rsidR="00E972E9" w:rsidRDefault="00000000">
            <w:r>
              <w:t>_______________</w:t>
            </w:r>
            <w:r>
              <w:rPr>
                <w:lang w:val="en-US"/>
              </w:rPr>
              <w:t>_</w:t>
            </w:r>
            <w:r>
              <w:t>(_____________)</w:t>
            </w:r>
            <w:r>
              <w:tab/>
            </w:r>
          </w:p>
        </w:tc>
        <w:tc>
          <w:tcPr>
            <w:tcW w:w="5211" w:type="dxa"/>
          </w:tcPr>
          <w:p w14:paraId="14C8DF81" w14:textId="77777777" w:rsidR="00E972E9" w:rsidRDefault="00000000">
            <w:r>
              <w:t>Исполнитель</w:t>
            </w:r>
          </w:p>
          <w:p w14:paraId="79330471" w14:textId="77777777" w:rsidR="00E972E9" w:rsidRDefault="00000000">
            <w:r>
              <w:t>__________</w:t>
            </w:r>
            <w:r>
              <w:rPr>
                <w:lang w:val="en-US"/>
              </w:rPr>
              <w:t>__</w:t>
            </w:r>
            <w:r>
              <w:t>(__________)</w:t>
            </w:r>
          </w:p>
        </w:tc>
      </w:tr>
      <w:tr w:rsidR="00E972E9" w14:paraId="5BEBED8F" w14:textId="77777777">
        <w:tc>
          <w:tcPr>
            <w:tcW w:w="5211" w:type="dxa"/>
          </w:tcPr>
          <w:p w14:paraId="35E2A164" w14:textId="77777777" w:rsidR="00E972E9" w:rsidRDefault="00E972E9"/>
        </w:tc>
        <w:tc>
          <w:tcPr>
            <w:tcW w:w="5211" w:type="dxa"/>
          </w:tcPr>
          <w:p w14:paraId="52565963" w14:textId="3711F272" w:rsidR="00E972E9" w:rsidRDefault="00000000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</w:t>
            </w:r>
          </w:p>
          <w:p w14:paraId="55AFFF8F" w14:textId="77777777" w:rsidR="00E972E9" w:rsidRDefault="00E972E9"/>
        </w:tc>
      </w:tr>
    </w:tbl>
    <w:p w14:paraId="05057446" w14:textId="77777777" w:rsidR="00E972E9" w:rsidRDefault="00E972E9"/>
    <w:sectPr w:rsidR="00E9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36"/>
    <w:rsid w:val="000114DA"/>
    <w:rsid w:val="00065DF1"/>
    <w:rsid w:val="000B0BCD"/>
    <w:rsid w:val="000C1D00"/>
    <w:rsid w:val="000C3F47"/>
    <w:rsid w:val="000C47C8"/>
    <w:rsid w:val="00102813"/>
    <w:rsid w:val="001518BD"/>
    <w:rsid w:val="001676D4"/>
    <w:rsid w:val="001D7312"/>
    <w:rsid w:val="001E00DA"/>
    <w:rsid w:val="00221BF2"/>
    <w:rsid w:val="00226560"/>
    <w:rsid w:val="002354B8"/>
    <w:rsid w:val="00236D7C"/>
    <w:rsid w:val="002A7E1A"/>
    <w:rsid w:val="002B6D2A"/>
    <w:rsid w:val="0031078F"/>
    <w:rsid w:val="00336500"/>
    <w:rsid w:val="0035375D"/>
    <w:rsid w:val="00387611"/>
    <w:rsid w:val="003A5427"/>
    <w:rsid w:val="003B3044"/>
    <w:rsid w:val="003B71B0"/>
    <w:rsid w:val="003C108D"/>
    <w:rsid w:val="003D0C66"/>
    <w:rsid w:val="00442A46"/>
    <w:rsid w:val="00461253"/>
    <w:rsid w:val="00482402"/>
    <w:rsid w:val="004A71AB"/>
    <w:rsid w:val="004B7FC9"/>
    <w:rsid w:val="004E347E"/>
    <w:rsid w:val="005E3DF0"/>
    <w:rsid w:val="0062604A"/>
    <w:rsid w:val="006321A2"/>
    <w:rsid w:val="00641CA8"/>
    <w:rsid w:val="00656832"/>
    <w:rsid w:val="00670E36"/>
    <w:rsid w:val="0067130F"/>
    <w:rsid w:val="007035D0"/>
    <w:rsid w:val="00726D11"/>
    <w:rsid w:val="00727E27"/>
    <w:rsid w:val="0074428D"/>
    <w:rsid w:val="007472AB"/>
    <w:rsid w:val="00791065"/>
    <w:rsid w:val="007E1DC2"/>
    <w:rsid w:val="0082260B"/>
    <w:rsid w:val="00827A35"/>
    <w:rsid w:val="008623E3"/>
    <w:rsid w:val="008928BC"/>
    <w:rsid w:val="008C270B"/>
    <w:rsid w:val="008D131B"/>
    <w:rsid w:val="0090353F"/>
    <w:rsid w:val="00915BAD"/>
    <w:rsid w:val="0095033A"/>
    <w:rsid w:val="009703A8"/>
    <w:rsid w:val="00982CA7"/>
    <w:rsid w:val="00A07293"/>
    <w:rsid w:val="00A34332"/>
    <w:rsid w:val="00AF371A"/>
    <w:rsid w:val="00AF657F"/>
    <w:rsid w:val="00B65551"/>
    <w:rsid w:val="00BE62F9"/>
    <w:rsid w:val="00C771E0"/>
    <w:rsid w:val="00C90CBD"/>
    <w:rsid w:val="00CB14DF"/>
    <w:rsid w:val="00D01466"/>
    <w:rsid w:val="00D21C71"/>
    <w:rsid w:val="00D75225"/>
    <w:rsid w:val="00E16AC0"/>
    <w:rsid w:val="00E26C38"/>
    <w:rsid w:val="00E40184"/>
    <w:rsid w:val="00E640EE"/>
    <w:rsid w:val="00E6713E"/>
    <w:rsid w:val="00E80EA5"/>
    <w:rsid w:val="00E87FD6"/>
    <w:rsid w:val="00E909B6"/>
    <w:rsid w:val="00E972E9"/>
    <w:rsid w:val="00EA1A13"/>
    <w:rsid w:val="00ED5917"/>
    <w:rsid w:val="00EF154E"/>
    <w:rsid w:val="00F3514A"/>
    <w:rsid w:val="00FF56B4"/>
    <w:rsid w:val="30C02EE1"/>
    <w:rsid w:val="3DB67B4B"/>
    <w:rsid w:val="5620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0E74"/>
  <w15:docId w15:val="{10B2EBC1-FA3A-4900-9481-8E442316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semiHidden/>
    <w:unhideWhenUsed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liot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2737</Words>
  <Characters>15601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M0002</cp:lastModifiedBy>
  <cp:revision>15</cp:revision>
  <cp:lastPrinted>2025-10-23T09:13:00Z</cp:lastPrinted>
  <dcterms:created xsi:type="dcterms:W3CDTF">2025-09-22T11:59:00Z</dcterms:created>
  <dcterms:modified xsi:type="dcterms:W3CDTF">2026-01-21T05:11:00Z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3D4FC95D442D495FA09E09ABFFB59244_12</vt:lpwstr>
  </property>
</Properties>
</file>